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 w:val="0"/>
        <w:spacing w:line="600" w:lineRule="exact"/>
        <w:ind w:right="0" w:rightChars="0"/>
        <w:textAlignment w:val="auto"/>
      </w:pPr>
      <w:r>
        <w:rPr>
          <w:rFonts w:hint="eastAsia" w:ascii="黑体" w:hAnsi="黑体" w:eastAsia="黑体" w:cs="仿宋_GB2312"/>
          <w:sz w:val="32"/>
          <w:szCs w:val="32"/>
          <w:u w:val="none"/>
          <w:lang w:val="en-US" w:eastAsia="zh-CN"/>
        </w:rPr>
        <w:t>附件1</w:t>
      </w:r>
    </w:p>
    <w:p>
      <w:pPr>
        <w:widowControl w:val="0"/>
        <w:snapToGrid w:val="0"/>
        <w:spacing w:line="572" w:lineRule="atLeast"/>
        <w:rPr>
          <w:rFonts w:hint="eastAsia"/>
        </w:rPr>
      </w:pPr>
    </w:p>
    <w:p>
      <w:pPr>
        <w:widowControl w:val="0"/>
        <w:snapToGrid w:val="0"/>
        <w:spacing w:line="572" w:lineRule="atLeast"/>
      </w:pPr>
    </w:p>
    <w:p>
      <w:pPr>
        <w:widowControl w:val="0"/>
        <w:snapToGrid w:val="0"/>
        <w:spacing w:line="651" w:lineRule="atLeast"/>
        <w:jc w:val="center"/>
        <w:rPr>
          <w:sz w:val="72"/>
          <w:szCs w:val="72"/>
        </w:rPr>
      </w:pPr>
      <w:r>
        <w:rPr>
          <w:b/>
          <w:sz w:val="72"/>
          <w:szCs w:val="72"/>
        </w:rPr>
        <w:t>建筑工程施工许可</w:t>
      </w:r>
    </w:p>
    <w:p>
      <w:pPr>
        <w:widowControl w:val="0"/>
        <w:snapToGrid w:val="0"/>
        <w:spacing w:line="430" w:lineRule="atLeas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申 请 表</w:t>
      </w:r>
    </w:p>
    <w:p>
      <w:pPr>
        <w:widowControl w:val="0"/>
        <w:snapToGrid w:val="0"/>
        <w:spacing w:line="430" w:lineRule="atLeast"/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widowControl w:val="0"/>
        <w:snapToGrid w:val="0"/>
        <w:spacing w:line="430" w:lineRule="atLeast"/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（质量安全监督并联审批）</w:t>
      </w:r>
    </w:p>
    <w:p>
      <w:pPr>
        <w:widowControl w:val="0"/>
        <w:snapToGrid w:val="0"/>
        <w:spacing w:line="430" w:lineRule="atLeast"/>
        <w:jc w:val="left"/>
        <w:rPr>
          <w:rFonts w:hint="eastAsia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b w:val="0"/>
          <w:bCs w:val="0"/>
          <w:sz w:val="36"/>
          <w:szCs w:val="42"/>
        </w:rPr>
      </w:pPr>
      <w:r>
        <w:rPr>
          <w:rFonts w:hint="eastAsia" w:ascii="仿宋_GB2312" w:eastAsia="仿宋_GB2312"/>
          <w:b w:val="0"/>
          <w:bCs w:val="0"/>
          <w:sz w:val="36"/>
          <w:szCs w:val="42"/>
        </w:rPr>
        <w:t>编号</w:t>
      </w: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firstLine="4129" w:firstLineChars="1147"/>
        <w:jc w:val="left"/>
        <w:rPr>
          <w:rFonts w:hint="eastAsia" w:ascii="仿宋_GB2312" w:eastAsia="仿宋_GB2312"/>
          <w:sz w:val="36"/>
          <w:szCs w:val="42"/>
        </w:rPr>
      </w:pPr>
    </w:p>
    <w:p>
      <w:pPr>
        <w:widowControl w:val="0"/>
        <w:snapToGrid w:val="0"/>
        <w:spacing w:line="430" w:lineRule="atLeast"/>
        <w:ind w:left="0" w:leftChars="0" w:right="0" w:rightChars="0" w:firstLine="0" w:firstLineChars="0"/>
        <w:jc w:val="center"/>
        <w:rPr>
          <w:rFonts w:hint="eastAsia" w:ascii="仿宋_GB2312" w:eastAsia="仿宋_GB2312"/>
          <w:sz w:val="36"/>
          <w:szCs w:val="42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42"/>
          <w:lang w:eastAsia="zh-CN"/>
        </w:rPr>
        <w:t>广东省住房和城乡建设厅制</w:t>
      </w:r>
    </w:p>
    <w:p>
      <w:pPr>
        <w:widowControl w:val="0"/>
        <w:snapToGrid w:val="0"/>
        <w:spacing w:line="430" w:lineRule="atLeast"/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工程简要说明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</w:rPr>
      </w:pPr>
    </w:p>
    <w:tbl>
      <w:tblPr>
        <w:tblStyle w:val="3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875"/>
        <w:gridCol w:w="1462"/>
        <w:gridCol w:w="1525"/>
        <w:gridCol w:w="575"/>
        <w:gridCol w:w="1020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工程名称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建设地点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建设性质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□新建  □扩建 □改建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□装修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建设规模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合同价格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万元；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 xml:space="preserve"> 其中外币（币种        ）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合同工期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建设单位名称</w:t>
            </w:r>
          </w:p>
        </w:tc>
        <w:tc>
          <w:tcPr>
            <w:tcW w:w="48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所有制性质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val="en-US" w:eastAsia="zh-CN"/>
              </w:rPr>
              <w:t>建设单位地址</w:t>
            </w:r>
          </w:p>
        </w:tc>
        <w:tc>
          <w:tcPr>
            <w:tcW w:w="48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8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（公章）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法定代表人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项目负责人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经办人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勘察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（公章）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资质等级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法定代表人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注册岩土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工程师</w:t>
            </w:r>
          </w:p>
        </w:tc>
        <w:tc>
          <w:tcPr>
            <w:tcW w:w="152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项目负责人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（公章）</w:t>
            </w:r>
          </w:p>
        </w:tc>
        <w:tc>
          <w:tcPr>
            <w:tcW w:w="187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资质等级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法定代表人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注册建筑师</w:t>
            </w:r>
          </w:p>
        </w:tc>
        <w:tc>
          <w:tcPr>
            <w:tcW w:w="152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项目负责人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监理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（公章）</w:t>
            </w:r>
          </w:p>
        </w:tc>
        <w:tc>
          <w:tcPr>
            <w:tcW w:w="187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资质等级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法定代表人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总监理工程师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注册执业资格证号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总承包单位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（公章）</w:t>
            </w:r>
          </w:p>
        </w:tc>
        <w:tc>
          <w:tcPr>
            <w:tcW w:w="187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资质等级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安全生产许可证</w:t>
            </w: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32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法定代表人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项目负责人（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建造师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52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注册执业资格证号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专职安全员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专职安全员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专职安全员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专业承包单位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（公章）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资质等级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证书编号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安全生产许可证</w:t>
            </w: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法定代表人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项目负责人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注册执业资格证号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专职安全员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专职安全员</w:t>
            </w:r>
          </w:p>
        </w:tc>
        <w:tc>
          <w:tcPr>
            <w:tcW w:w="15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安全生产考核合格证号</w:t>
            </w:r>
          </w:p>
        </w:tc>
        <w:tc>
          <w:tcPr>
            <w:tcW w:w="16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专职安全员</w:t>
            </w:r>
          </w:p>
        </w:tc>
        <w:tc>
          <w:tcPr>
            <w:tcW w:w="152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5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vertAlign w:val="baseline"/>
                <w:lang w:eastAsia="zh-CN"/>
              </w:rPr>
              <w:t>安全生产考核合格证号</w:t>
            </w:r>
          </w:p>
        </w:tc>
        <w:tc>
          <w:tcPr>
            <w:tcW w:w="1608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8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（盖 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单位（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盖 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年    月   日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26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</w:p>
        </w:tc>
      </w:tr>
    </w:tbl>
    <w:p>
      <w:pPr>
        <w:widowControl w:val="0"/>
        <w:snapToGrid w:val="0"/>
        <w:spacing w:line="453" w:lineRule="atLeas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  <w:r>
        <w:rPr>
          <w:rFonts w:hint="eastAsia" w:ascii="仿宋_GB2312" w:eastAsia="仿宋_GB2312"/>
          <w:b/>
          <w:bCs/>
          <w:sz w:val="28"/>
          <w:szCs w:val="28"/>
        </w:rPr>
        <w:t>表二：</w:t>
      </w:r>
    </w:p>
    <w:p>
      <w:pPr>
        <w:widowControl w:val="0"/>
        <w:snapToGrid w:val="0"/>
        <w:spacing w:line="453" w:lineRule="atLeas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小标宋" w:hAnsi="小标宋" w:eastAsia="小标宋" w:cs="小标宋"/>
          <w:b/>
          <w:sz w:val="36"/>
          <w:szCs w:val="36"/>
        </w:rPr>
        <w:t>建设单位提供的文件或证明材料情况</w:t>
      </w:r>
    </w:p>
    <w:tbl>
      <w:tblPr>
        <w:tblStyle w:val="3"/>
        <w:tblpPr w:leftFromText="180" w:rightFromText="180" w:vertAnchor="text" w:horzAnchor="page" w:tblpX="1432" w:tblpY="407"/>
        <w:tblOverlap w:val="never"/>
        <w:tblW w:w="9077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4"/>
        <w:gridCol w:w="5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用地批准手续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建设用地规划许可证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建设工程规划许可证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施工现场是否具备施工条件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中标通知书及施工合同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施工图设计文件审查合格证明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监理合同或建设单位工程技术人员情况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落实承诺书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无拖欠工程款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情形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  <w:u w:val="none"/>
                <w:lang w:eastAsia="zh-CN"/>
              </w:rPr>
              <w:t>建设、勘察、设计、施工、监理五方责任主体签署《法定代表人授权书》及《工程质量终身责任承诺书》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施工单位及分包单位安全生产许可证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建设、施工、监理单位法定代表人及项目负责人安全生产承诺书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施工组织设计及其安全生产、文明施工措施费支付计划</w:t>
            </w:r>
          </w:p>
        </w:tc>
        <w:tc>
          <w:tcPr>
            <w:tcW w:w="5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</w:trPr>
        <w:tc>
          <w:tcPr>
            <w:tcW w:w="90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审查意见：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                     (发证机关盖章)                                                                                               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经办人：          审查人：            年     月     日                   </w:t>
            </w:r>
          </w:p>
        </w:tc>
      </w:tr>
    </w:tbl>
    <w:p>
      <w:pPr>
        <w:jc w:val="left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 xml:space="preserve">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注：此栏中应填写文件或证明材料的编号。没有编号的，应由经办人审查原件或资料是否完备</w:t>
      </w:r>
      <w:r>
        <w:rPr>
          <w:rFonts w:hint="eastAsia" w:ascii="仿宋_GB2312" w:hAnsi="仿宋_GB2312" w:eastAsia="仿宋_GB2312"/>
          <w:sz w:val="24"/>
          <w:szCs w:val="24"/>
        </w:rPr>
        <w:t>。</w:t>
      </w:r>
    </w:p>
    <w:p/>
    <w:p>
      <w:pPr>
        <w:widowControl w:val="0"/>
        <w:snapToGrid w:val="0"/>
        <w:spacing w:line="453" w:lineRule="atLeast"/>
        <w:jc w:val="center"/>
        <w:rPr>
          <w:rFonts w:hint="eastAsia" w:ascii="小标宋" w:hAnsi="小标宋" w:eastAsia="小标宋" w:cs="小标宋"/>
          <w:b w:val="0"/>
          <w:bCs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</w:rPr>
        <w:t>建筑工程施工许可证附件</w:t>
      </w:r>
    </w:p>
    <w:p>
      <w:pPr>
        <w:widowControl w:val="0"/>
        <w:snapToGrid w:val="0"/>
        <w:spacing w:line="453" w:lineRule="atLeast"/>
        <w:ind w:firstLine="3537" w:firstLineChars="1468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widowControl w:val="0"/>
        <w:snapToGrid w:val="0"/>
        <w:spacing w:line="453" w:lineRule="atLeast"/>
        <w:ind w:firstLine="3094" w:firstLineChars="1284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施工许可证编号：</w:t>
      </w:r>
    </w:p>
    <w:p>
      <w:pPr>
        <w:widowControl w:val="0"/>
        <w:snapToGrid w:val="0"/>
        <w:spacing w:line="453" w:lineRule="atLeast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建设单位：                建设单位项目负责人：</w:t>
      </w:r>
    </w:p>
    <w:p>
      <w:pPr>
        <w:widowControl w:val="0"/>
        <w:snapToGrid w:val="0"/>
        <w:spacing w:line="453" w:lineRule="atLeast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工程名称：                建设地点：</w:t>
      </w:r>
    </w:p>
    <w:tbl>
      <w:tblPr>
        <w:tblStyle w:val="3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8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87" w:type="dxa"/>
            <w:gridSpan w:val="6"/>
            <w:vAlign w:val="center"/>
          </w:tcPr>
          <w:p>
            <w:pPr>
              <w:widowControl w:val="0"/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建筑工程项目明细表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widowControl w:val="0"/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644" w:type="dxa"/>
            <w:gridSpan w:val="3"/>
            <w:vAlign w:val="center"/>
          </w:tcPr>
          <w:p>
            <w:pPr>
              <w:widowControl w:val="0"/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建筑面积/长度（平方米/米）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widowControl w:val="0"/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widowControl w:val="0"/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共计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地上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地下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地上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snapToGrid w:val="0"/>
              <w:spacing w:line="453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地下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7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7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7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7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7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47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87" w:type="dxa"/>
            <w:gridSpan w:val="6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总建筑面积：     地上建筑面积：     地下建筑面积：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9287" w:type="dxa"/>
            <w:gridSpan w:val="6"/>
            <w:vAlign w:val="top"/>
          </w:tcPr>
          <w:p>
            <w:pPr>
              <w:widowControl w:val="0"/>
              <w:snapToGrid w:val="0"/>
              <w:spacing w:line="453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备注：</w:t>
            </w:r>
          </w:p>
        </w:tc>
      </w:tr>
    </w:tbl>
    <w:p>
      <w:pPr>
        <w:widowControl w:val="0"/>
        <w:snapToGrid w:val="0"/>
        <w:spacing w:line="453" w:lineRule="atLeast"/>
        <w:jc w:val="righ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 日期  盖审批章 ）</w:t>
      </w:r>
    </w:p>
    <w:p>
      <w:pPr>
        <w:widowControl w:val="0"/>
        <w:snapToGrid w:val="0"/>
        <w:spacing w:line="453" w:lineRule="atLeas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注意事项：</w:t>
      </w:r>
    </w:p>
    <w:p>
      <w:pPr>
        <w:widowControl w:val="0"/>
        <w:snapToGrid w:val="0"/>
        <w:spacing w:line="453" w:lineRule="atLeas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1、本附件根据需要随《建筑工程施工许可证》一并核发；</w:t>
      </w:r>
    </w:p>
    <w:p>
      <w:pPr>
        <w:widowControl w:val="0"/>
        <w:snapToGrid w:val="0"/>
        <w:spacing w:line="453" w:lineRule="atLeast"/>
        <w:rPr>
          <w:rFonts w:hint="eastAsia" w:ascii="楷体" w:hAnsi="楷体" w:eastAsia="楷体" w:cs="楷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2、本附件与《建筑工程施工许可证》同时使用方可有效。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84550"/>
    <w:rsid w:val="196845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J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2018-08-06T01:17:00Z</dcterms:created>
  <dc:creator>大王叫我来巡山。</dc:creator>
  <cp:lastModifiedBy>大王叫我来巡山。</cp:lastModifiedBy>
  <dcterms:modified xsi:type="dcterms:W3CDTF">2018-08-06T01:18:29Z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